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152" w:rsidRDefault="006B7152" w:rsidP="006B7152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  <w:sz w:val="28"/>
          <w:szCs w:val="28"/>
        </w:rPr>
        <w:t>В соответствии с ч. 2 ст. 4 Федерального закона № 40-ФЗ «Об обязательном страховании гражданской ответственности владельцев транспортных средств» при возникновении права владения транспортным средством (т.е. при приобретении его в собственность, получении в хозяйственное ведение или оперативное управление и тому подобном) владелец транспортного средства обязан застраховать свою гражданскую ответственность не позднее чем через 10 дней после возникновения права владения им.</w:t>
      </w:r>
      <w:proofErr w:type="gramEnd"/>
    </w:p>
    <w:p w:rsidR="006B7152" w:rsidRDefault="006B7152" w:rsidP="006B7152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 xml:space="preserve">За неисполнение данной обязанности виновному лицу грозит административная ответственность по </w:t>
      </w:r>
      <w:proofErr w:type="gramStart"/>
      <w:r>
        <w:rPr>
          <w:rFonts w:ascii="Roboto" w:hAnsi="Roboto"/>
          <w:color w:val="333333"/>
          <w:sz w:val="28"/>
          <w:szCs w:val="28"/>
        </w:rPr>
        <w:t>ч</w:t>
      </w:r>
      <w:proofErr w:type="gramEnd"/>
      <w:r>
        <w:rPr>
          <w:rFonts w:ascii="Roboto" w:hAnsi="Roboto"/>
          <w:color w:val="333333"/>
          <w:sz w:val="28"/>
          <w:szCs w:val="28"/>
        </w:rPr>
        <w:t xml:space="preserve">. 2 ст. 12.37 </w:t>
      </w:r>
      <w:proofErr w:type="spellStart"/>
      <w:r>
        <w:rPr>
          <w:rFonts w:ascii="Roboto" w:hAnsi="Roboto"/>
          <w:color w:val="333333"/>
          <w:sz w:val="28"/>
          <w:szCs w:val="28"/>
        </w:rPr>
        <w:t>КоАП</w:t>
      </w:r>
      <w:proofErr w:type="spellEnd"/>
      <w:r>
        <w:rPr>
          <w:rFonts w:ascii="Roboto" w:hAnsi="Roboto"/>
          <w:color w:val="333333"/>
          <w:sz w:val="28"/>
          <w:szCs w:val="28"/>
        </w:rPr>
        <w:t xml:space="preserve"> РФ в виде штрафа в размере 800 руб. </w:t>
      </w:r>
    </w:p>
    <w:p w:rsidR="008D69E7" w:rsidRDefault="008D69E7"/>
    <w:sectPr w:rsidR="008D6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B7152"/>
    <w:rsid w:val="006B7152"/>
    <w:rsid w:val="008D6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7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2024-07-03T21:54:00Z</dcterms:created>
  <dcterms:modified xsi:type="dcterms:W3CDTF">2024-07-03T21:54:00Z</dcterms:modified>
</cp:coreProperties>
</file>